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3446" w14:textId="59FA6C4A" w:rsidR="00AC4781" w:rsidRDefault="00475FFD" w:rsidP="00475FFD">
      <w:pPr>
        <w:pStyle w:val="NoSpacing"/>
        <w:jc w:val="center"/>
        <w:rPr>
          <w:b/>
          <w:bCs/>
          <w:sz w:val="28"/>
          <w:szCs w:val="28"/>
        </w:rPr>
      </w:pPr>
      <w:r w:rsidRPr="00475FFD">
        <w:rPr>
          <w:b/>
          <w:bCs/>
          <w:sz w:val="28"/>
          <w:szCs w:val="28"/>
        </w:rPr>
        <w:t xml:space="preserve">Cornhill Parish </w:t>
      </w:r>
      <w:proofErr w:type="gramStart"/>
      <w:r w:rsidRPr="00475FFD">
        <w:rPr>
          <w:b/>
          <w:bCs/>
          <w:sz w:val="28"/>
          <w:szCs w:val="28"/>
        </w:rPr>
        <w:t>Council  -</w:t>
      </w:r>
      <w:proofErr w:type="gramEnd"/>
      <w:r w:rsidRPr="00475FFD">
        <w:rPr>
          <w:b/>
          <w:bCs/>
          <w:sz w:val="28"/>
          <w:szCs w:val="28"/>
        </w:rPr>
        <w:t xml:space="preserve">  Financial Statement </w:t>
      </w:r>
      <w:proofErr w:type="gramStart"/>
      <w:r w:rsidRPr="00475FFD">
        <w:rPr>
          <w:b/>
          <w:bCs/>
          <w:sz w:val="28"/>
          <w:szCs w:val="28"/>
        </w:rPr>
        <w:t>at</w:t>
      </w:r>
      <w:proofErr w:type="gramEnd"/>
      <w:r w:rsidRPr="00475FFD">
        <w:rPr>
          <w:b/>
          <w:bCs/>
          <w:sz w:val="28"/>
          <w:szCs w:val="28"/>
        </w:rPr>
        <w:t xml:space="preserve"> 12</w:t>
      </w:r>
      <w:r w:rsidRPr="00475FFD">
        <w:rPr>
          <w:b/>
          <w:bCs/>
          <w:sz w:val="28"/>
          <w:szCs w:val="28"/>
          <w:vertAlign w:val="superscript"/>
        </w:rPr>
        <w:t>th</w:t>
      </w:r>
      <w:r w:rsidRPr="00475FFD">
        <w:rPr>
          <w:b/>
          <w:bCs/>
          <w:sz w:val="28"/>
          <w:szCs w:val="28"/>
        </w:rPr>
        <w:t xml:space="preserve"> March 202</w:t>
      </w:r>
      <w:r>
        <w:rPr>
          <w:b/>
          <w:bCs/>
          <w:sz w:val="28"/>
          <w:szCs w:val="28"/>
        </w:rPr>
        <w:t>6</w:t>
      </w:r>
    </w:p>
    <w:p w14:paraId="1B4E6CF6" w14:textId="77777777" w:rsidR="00475FFD" w:rsidRDefault="00475FFD" w:rsidP="00475FFD">
      <w:pPr>
        <w:pStyle w:val="NoSpacing"/>
        <w:jc w:val="center"/>
        <w:rPr>
          <w:b/>
          <w:bCs/>
          <w:sz w:val="28"/>
          <w:szCs w:val="28"/>
        </w:rPr>
      </w:pPr>
    </w:p>
    <w:p w14:paraId="4216C98E" w14:textId="77777777" w:rsidR="00475FFD" w:rsidRDefault="00475FFD" w:rsidP="00475FFD">
      <w:pPr>
        <w:pStyle w:val="NoSpacing"/>
        <w:jc w:val="center"/>
        <w:rPr>
          <w:b/>
          <w:bCs/>
          <w:sz w:val="28"/>
          <w:szCs w:val="28"/>
        </w:rPr>
      </w:pPr>
    </w:p>
    <w:p w14:paraId="33C63FE0" w14:textId="197368C2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Bank balance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11</w:t>
      </w:r>
      <w:r w:rsidRPr="00475FF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3417.35</w:t>
      </w:r>
    </w:p>
    <w:p w14:paraId="74009B4F" w14:textId="77777777" w:rsidR="00475FFD" w:rsidRDefault="00475FFD" w:rsidP="00475FFD">
      <w:pPr>
        <w:pStyle w:val="NoSpacing"/>
        <w:rPr>
          <w:sz w:val="28"/>
          <w:szCs w:val="28"/>
        </w:rPr>
      </w:pPr>
    </w:p>
    <w:p w14:paraId="4ED6612E" w14:textId="703B986E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Income:</w:t>
      </w:r>
    </w:p>
    <w:p w14:paraId="5AEE841B" w14:textId="15C73FA0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Footpaths vegetation removal repayment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   300.00</w:t>
      </w:r>
    </w:p>
    <w:p w14:paraId="1CE757D1" w14:textId="0BA052BC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</w:t>
      </w:r>
      <w:r>
        <w:rPr>
          <w:sz w:val="28"/>
          <w:szCs w:val="28"/>
        </w:rPr>
        <w:tab/>
      </w:r>
    </w:p>
    <w:p w14:paraId="34293261" w14:textId="6D0B9F40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 3717.35</w:t>
      </w:r>
    </w:p>
    <w:p w14:paraId="1DB6431E" w14:textId="77777777" w:rsidR="00475FFD" w:rsidRDefault="00475FFD" w:rsidP="00475FFD">
      <w:pPr>
        <w:pStyle w:val="NoSpacing"/>
        <w:rPr>
          <w:sz w:val="28"/>
          <w:szCs w:val="28"/>
        </w:rPr>
      </w:pPr>
    </w:p>
    <w:p w14:paraId="60ED1BCD" w14:textId="06980EBD" w:rsidR="00475FFD" w:rsidRDefault="00475FFD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Expenditure:</w:t>
      </w:r>
    </w:p>
    <w:p w14:paraId="73F1E13A" w14:textId="12FC719C" w:rsidR="00475FFD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Bank charges:  Nov, Dec, Jan, Feb, </w:t>
      </w:r>
    </w:p>
    <w:p w14:paraId="44C1AA5D" w14:textId="6F7A5F9D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  <w:t xml:space="preserve">@ £ 4.25per month </w:t>
      </w:r>
      <w:r>
        <w:rPr>
          <w:sz w:val="28"/>
          <w:szCs w:val="28"/>
        </w:rPr>
        <w:tab/>
        <w:t>£       17.00</w:t>
      </w:r>
    </w:p>
    <w:p w14:paraId="371552A1" w14:textId="11BE06D4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Website hosting &amp; maintenance per annum</w:t>
      </w:r>
      <w:r>
        <w:rPr>
          <w:sz w:val="28"/>
          <w:szCs w:val="28"/>
        </w:rPr>
        <w:tab/>
        <w:t>£     120.00</w:t>
      </w:r>
    </w:p>
    <w:p w14:paraId="46BDC130" w14:textId="2EE945D6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Clerk’s honorarium (October)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  109.00</w:t>
      </w:r>
    </w:p>
    <w:p w14:paraId="2B3E2B05" w14:textId="6AEF54D0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Clerk’s expenses (October)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    14.00</w:t>
      </w:r>
    </w:p>
    <w:p w14:paraId="59CFD79B" w14:textId="03EC9090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Hire of Village Hall (2 meetings)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       36.00</w:t>
      </w:r>
    </w:p>
    <w:p w14:paraId="37A078C8" w14:textId="7231EA9E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</w:t>
      </w:r>
      <w:r>
        <w:rPr>
          <w:sz w:val="28"/>
          <w:szCs w:val="28"/>
        </w:rPr>
        <w:tab/>
        <w:t>£     296.00</w:t>
      </w:r>
    </w:p>
    <w:p w14:paraId="7D9F6C29" w14:textId="77F8BC89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</w:t>
      </w:r>
    </w:p>
    <w:p w14:paraId="0B286D33" w14:textId="55FD3E5E" w:rsidR="00593495" w:rsidRDefault="00593495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Bank balance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12 March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</w:t>
      </w:r>
      <w:r w:rsidR="00A750E1">
        <w:rPr>
          <w:sz w:val="28"/>
          <w:szCs w:val="28"/>
        </w:rPr>
        <w:t xml:space="preserve">    3421.35</w:t>
      </w:r>
    </w:p>
    <w:p w14:paraId="31C0692F" w14:textId="28B824EA" w:rsidR="00A750E1" w:rsidRDefault="00A750E1" w:rsidP="00475FF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</w:t>
      </w:r>
    </w:p>
    <w:p w14:paraId="5A57F79B" w14:textId="77777777" w:rsidR="00A750E1" w:rsidRDefault="00A750E1" w:rsidP="00475FFD">
      <w:pPr>
        <w:pStyle w:val="NoSpacing"/>
        <w:rPr>
          <w:sz w:val="28"/>
          <w:szCs w:val="28"/>
        </w:rPr>
      </w:pPr>
    </w:p>
    <w:p w14:paraId="7C07912C" w14:textId="77777777" w:rsidR="00A750E1" w:rsidRDefault="00A750E1" w:rsidP="00475FFD">
      <w:pPr>
        <w:pStyle w:val="NoSpacing"/>
        <w:rPr>
          <w:sz w:val="28"/>
          <w:szCs w:val="28"/>
        </w:rPr>
      </w:pPr>
    </w:p>
    <w:p w14:paraId="7E5EAF99" w14:textId="77777777" w:rsidR="00A750E1" w:rsidRDefault="00A750E1" w:rsidP="00475FFD">
      <w:pPr>
        <w:pStyle w:val="NoSpacing"/>
        <w:rPr>
          <w:sz w:val="28"/>
          <w:szCs w:val="28"/>
        </w:rPr>
      </w:pPr>
    </w:p>
    <w:sectPr w:rsidR="00A750E1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FD"/>
    <w:rsid w:val="000104BD"/>
    <w:rsid w:val="0018785B"/>
    <w:rsid w:val="001A2808"/>
    <w:rsid w:val="00343636"/>
    <w:rsid w:val="003E382D"/>
    <w:rsid w:val="00475FFD"/>
    <w:rsid w:val="00521AF2"/>
    <w:rsid w:val="00592CE8"/>
    <w:rsid w:val="00593495"/>
    <w:rsid w:val="006E5F30"/>
    <w:rsid w:val="007478F4"/>
    <w:rsid w:val="008C23A9"/>
    <w:rsid w:val="008F074A"/>
    <w:rsid w:val="00A750E1"/>
    <w:rsid w:val="00AC4781"/>
    <w:rsid w:val="00C33948"/>
    <w:rsid w:val="00C9311C"/>
    <w:rsid w:val="00D36188"/>
    <w:rsid w:val="00F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5ED3"/>
  <w15:chartTrackingRefBased/>
  <w15:docId w15:val="{EF95ABA4-908A-49B7-9033-3BB156C2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F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F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F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F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5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2</cp:revision>
  <cp:lastPrinted>2026-03-12T09:50:00Z</cp:lastPrinted>
  <dcterms:created xsi:type="dcterms:W3CDTF">2026-03-12T09:52:00Z</dcterms:created>
  <dcterms:modified xsi:type="dcterms:W3CDTF">2026-03-12T09:52:00Z</dcterms:modified>
</cp:coreProperties>
</file>